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実習希望【超短時間雇用促進モデル事業】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Gothic" w:cs="MS Gothic" w:eastAsia="MS Gothic" w:hAnsi="MS Gothic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zaduxvqrdkig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42" w:rightFromText="142" w:topFromText="0" w:bottomFromText="0" w:vertAnchor="text" w:horzAnchor="text" w:tblpX="0" w:tblpY="1"/>
        <w:tblW w:w="960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370"/>
        <w:tblGridChange w:id="0">
          <w:tblGrid>
            <w:gridCol w:w="2235"/>
            <w:gridCol w:w="7370"/>
          </w:tblGrid>
        </w:tblGridChange>
      </w:tblGrid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企業名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4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（担当者）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</w:t>
            </w: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社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1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実習受入可能期間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月～金（９時～１５時）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◎午後も受入可能ですが、今の時期は暑いため午前中を推奨。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実習内容</w:t>
            </w:r>
          </w:p>
        </w:tc>
        <w:tc>
          <w:tcPr>
            <w:tcBorders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①　ビニール袋を破る作業</w:t>
            </w:r>
          </w:p>
        </w:tc>
      </w:tr>
      <w:tr>
        <w:trPr>
          <w:cantSplit w:val="1"/>
          <w:trHeight w:val="1361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①　週1日～（2時間～）※日数・時間は応相談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様々な大きさビニールに包まれた袋（・牛乳パック・ペットポトル・新聞紙・雑誌など）が届くので、届いた物のビニール袋を破って中身を出す作業。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※裏面説明参照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実習場所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京都府京都市伏見区横大路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空き座席・別室の会議室・その他（　工場　）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実習場所の最寄りの駅又はバス停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京都市営バス：下三栖　徒歩５分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京阪電車　　：中書島駅　徒歩１５分</w:t>
            </w:r>
          </w:p>
        </w:tc>
      </w:tr>
      <w:tr>
        <w:trPr>
          <w:cantSplit w:val="1"/>
          <w:trHeight w:val="226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受入条件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受入可能な障害種別　　身体障害のある方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　　・車いすの方　　　　　可・不可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　　・視覚障害のある方　　可・不可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　　・聴覚障害のある方　　可・不可※要相談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2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知的障害のある方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2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精神障害のある方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※　施設の構造等を考慮のうえ、○をつけてください。</w:t>
            </w:r>
          </w:p>
        </w:tc>
      </w:tr>
      <w:tr>
        <w:trPr>
          <w:cantSplit w:val="1"/>
          <w:trHeight w:val="90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大きなトラックの出入り等が多く、危険な場所もあるため、まわりの音が聞こえる難聴の方等であれば受け入れ可能。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その他</w:t>
            </w:r>
          </w:p>
        </w:tc>
        <w:tc>
          <w:tcPr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備考欄</w:t>
            </w:r>
          </w:p>
        </w:tc>
      </w:tr>
      <w:tr>
        <w:trPr>
          <w:cantSplit w:val="1"/>
          <w:trHeight w:val="10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・工場内にスポットクーラー設置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・空調服やヘルメットの貸出有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・クーラーのあ休憩スペース有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8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8" w:right="119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見出し3">
    <w:name w:val="見出し 3"/>
    <w:basedOn w:val="標準"/>
    <w:next w:val="標準インデント"/>
    <w:autoRedefine w:val="0"/>
    <w:hidden w:val="0"/>
    <w:qFormat w:val="0"/>
    <w:pPr>
      <w:keepNext w:val="1"/>
      <w:widowControl w:val="0"/>
      <w:suppressAutoHyphens w:val="1"/>
      <w:adjustRightInd w:val="0"/>
      <w:spacing w:line="360" w:lineRule="atLeast"/>
      <w:ind w:left="227" w:leftChars="-1" w:rightChars="0" w:firstLineChars="-1"/>
      <w:jc w:val="both"/>
      <w:textDirection w:val="btLr"/>
      <w:textAlignment w:val="baseline"/>
      <w:outlineLvl w:val="2"/>
    </w:pPr>
    <w:rPr>
      <w:rFonts w:ascii="Arial" w:eastAsia="FA ｺﾞｼｯｸ" w:hAnsi="Arial"/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596" w:lineRule="atLeast"/>
      <w:ind w:right="113"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見出しマップ">
    <w:name w:val="見出しマップ"/>
    <w:basedOn w:val="標準"/>
    <w:next w:val="見出しマップ"/>
    <w:autoRedefine w:val="0"/>
    <w:hidden w:val="0"/>
    <w:qFormat w:val="0"/>
    <w:pPr>
      <w:widowControl w:val="0"/>
      <w:shd w:color="auto" w:fill="000080" w:val="clear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日付">
    <w:name w:val="日付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paragraph" w:styleId="本文インデント3">
    <w:name w:val="本文インデント 3"/>
    <w:basedOn w:val="標準"/>
    <w:next w:val="本文インデント3"/>
    <w:autoRedefine w:val="0"/>
    <w:hidden w:val="0"/>
    <w:qFormat w:val="0"/>
    <w:pPr>
      <w:widowControl w:val="0"/>
      <w:suppressAutoHyphens w:val="1"/>
      <w:spacing w:line="1" w:lineRule="atLeast"/>
      <w:ind w:left="240" w:leftChars="-1" w:rightChars="0" w:hanging="240" w:firstLineChars="-100"/>
      <w:jc w:val="both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paragraph" w:styleId="本文インデント">
    <w:name w:val="本文インデント"/>
    <w:basedOn w:val="標準"/>
    <w:next w:val="本文インデント"/>
    <w:autoRedefine w:val="0"/>
    <w:hidden w:val="0"/>
    <w:qFormat w:val="0"/>
    <w:pPr>
      <w:widowControl w:val="0"/>
      <w:suppressAutoHyphens w:val="1"/>
      <w:spacing w:line="1" w:lineRule="atLeast"/>
      <w:ind w:left="-105" w:leftChars="-50" w:rightChars="0" w:firstLine="315" w:firstLineChars="150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インデント2">
    <w:name w:val="本文インデント 2"/>
    <w:basedOn w:val="標準"/>
    <w:next w:val="本文インデント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="210" w:firstLineChars="100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adjustRightInd w:val="0"/>
      <w:spacing w:line="360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adjustRightInd w:val="0"/>
      <w:spacing w:line="360" w:lineRule="atLeast"/>
      <w:ind w:leftChars="-1" w:rightChars="0" w:firstLineChars="-1"/>
      <w:jc w:val="center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結語">
    <w:name w:val="結語"/>
    <w:basedOn w:val="標準"/>
    <w:next w:val="標準"/>
    <w:autoRedefine w:val="0"/>
    <w:hidden w:val="0"/>
    <w:qFormat w:val="0"/>
    <w:pPr>
      <w:widowControl w:val="0"/>
      <w:suppressAutoHyphens w:val="1"/>
      <w:adjustRightInd w:val="0"/>
      <w:spacing w:line="360" w:lineRule="atLeast"/>
      <w:ind w:leftChars="-1" w:rightChars="0" w:firstLineChars="-1"/>
      <w:jc w:val="right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adjustRightInd w:val="0"/>
      <w:spacing w:line="360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標準インデント">
    <w:name w:val="標準インデント"/>
    <w:basedOn w:val="標準"/>
    <w:next w:val="標準インデント"/>
    <w:autoRedefine w:val="0"/>
    <w:hidden w:val="0"/>
    <w:qFormat w:val="0"/>
    <w:pPr>
      <w:widowControl w:val="0"/>
      <w:suppressAutoHyphens w:val="1"/>
      <w:adjustRightInd w:val="0"/>
      <w:spacing w:line="360" w:lineRule="atLeast"/>
      <w:ind w:left="851" w:leftChars="-1" w:rightChars="0" w:firstLineChars="-1"/>
      <w:jc w:val="both"/>
      <w:textDirection w:val="btLr"/>
      <w:textAlignment w:val="baseline"/>
      <w:outlineLvl w:val="0"/>
    </w:pPr>
    <w:rPr>
      <w:w w:val="100"/>
      <w:kern w:val="0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paragraph" w:styleId="書式なし">
    <w:name w:val="書式なし"/>
    <w:basedOn w:val="標準"/>
    <w:next w:val="書式な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ＭＳ 明朝" w:cs="Courier New" w:hAnsi="Courier New"/>
      <w:w w:val="100"/>
      <w:kern w:val="2"/>
      <w:position w:val="-1"/>
      <w:sz w:val="21"/>
      <w:szCs w:val="21"/>
      <w:effect w:val="none"/>
      <w:vertAlign w:val="baseline"/>
      <w:cs w:val="0"/>
      <w:em w:val="none"/>
      <w:lang w:bidi="ar-SA" w:eastAsia="ja-JP" w:val="en-US"/>
    </w:rPr>
  </w:style>
  <w:style w:type="paragraph" w:styleId="挨拶文">
    <w:name w:val="挨拶文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ハイパーリンク">
    <w:name w:val="ハイパーリンク"/>
    <w:next w:val="ハイパーリンク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表示したハイパーリンク">
    <w:name w:val="表示したハイパーリンク"/>
    <w:next w:val="表示したハイパーリンク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ＭＳ Ｐゴシック" w:cs="ＭＳ Ｐゴシック" w:eastAsia="ＭＳ Ｐゴシック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bntRnnnxUrCxy/N+ZffG6FTHIg==">CgMxLjAyDmguemFkdXh2cXJka2lnOAByITFhelVaU0FKUHpQdkY3RkxZMkFicFgzajZhd2d1LUVJSg==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2023-04-14T04:34:00Z</dcterms:created>
  <dc:creator>kyoto</dc:creator>
</cp:coreProperties>
</file>